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EndPr/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D8183C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D8183C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D8183C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D8183C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D8183C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D8183C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D8183C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D8183C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D8183C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D8183C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D8183C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D8183C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D8183C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D8183C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D8183C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D8183C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D8183C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D8183C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D8183C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D8183C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D8183C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D8183C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D8183C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D8183C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D8183C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D8183C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D8183C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D8183C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D8183C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3626B34F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26515B63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D204ED"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D204ED">
        <w:rPr>
          <w:rFonts w:ascii="Times New Roman" w:eastAsia="標楷體" w:hAnsi="Times New Roman" w:hint="eastAsia"/>
          <w:sz w:val="28"/>
        </w:rPr>
        <w:t>使用者在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  <w:r w:rsidR="00D204ED">
        <w:rPr>
          <w:rFonts w:ascii="Times New Roman" w:eastAsia="標楷體" w:hAnsi="Times New Roman" w:hint="eastAsia"/>
          <w:sz w:val="28"/>
        </w:rPr>
        <w:t>即使行程有變更，訂閱的內容</w:t>
      </w:r>
      <w:r w:rsidR="00E377BF">
        <w:rPr>
          <w:rFonts w:ascii="Times New Roman" w:eastAsia="標楷體" w:hAnsi="Times New Roman" w:hint="eastAsia"/>
          <w:sz w:val="28"/>
        </w:rPr>
        <w:t>在各大行事曆平台</w:t>
      </w:r>
      <w:r w:rsidR="00D204ED">
        <w:rPr>
          <w:rFonts w:ascii="Times New Roman" w:eastAsia="標楷體" w:hAnsi="Times New Roman" w:hint="eastAsia"/>
          <w:sz w:val="28"/>
        </w:rPr>
        <w:t>會即時更新，</w:t>
      </w:r>
      <w:r w:rsidR="00E377BF">
        <w:rPr>
          <w:rFonts w:ascii="Times New Roman" w:eastAsia="標楷體" w:hAnsi="Times New Roman" w:hint="eastAsia"/>
          <w:sz w:val="28"/>
        </w:rPr>
        <w:t>確保接收行程之正確性</w:t>
      </w:r>
      <w:r w:rsidR="00D204ED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74CE547E" w:rsidR="00B1612D" w:rsidRPr="00142683" w:rsidRDefault="007E476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5F659ACE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4A17DAC2" w:rsidR="00BE23BA" w:rsidRPr="00BE23BA" w:rsidRDefault="007E4765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 w:rsidR="00736C9F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7EBACE24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16E54952" w:rsidR="002F6A89" w:rsidRPr="00240278" w:rsidRDefault="00AE2CB0" w:rsidP="00937BBF">
      <w:pPr>
        <w:pStyle w:val="af0"/>
        <w:rPr>
          <w:color w:val="FF0000"/>
        </w:rPr>
      </w:pPr>
      <w:bookmarkStart w:id="15" w:name="_Toc56171927"/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02EE7F8C" wp14:editId="7E03E09F">
            <wp:simplePos x="0" y="0"/>
            <wp:positionH relativeFrom="column">
              <wp:posOffset>272415</wp:posOffset>
            </wp:positionH>
            <wp:positionV relativeFrom="paragraph">
              <wp:posOffset>31115</wp:posOffset>
            </wp:positionV>
            <wp:extent cx="5425440" cy="6286500"/>
            <wp:effectExtent l="0" t="0" r="381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5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8304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F26E3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B347F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928D9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E57FE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:a16="http://schemas.microsoft.com/office/drawing/2014/main" xmlns="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6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6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46DC9E0B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5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7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39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39"/>
    </w:p>
    <w:p w14:paraId="367D96CE" w14:textId="45B6EF37" w:rsidR="008859EF" w:rsidRPr="004B2D72" w:rsidRDefault="008859EF" w:rsidP="004B2D72">
      <w:pPr>
        <w:pStyle w:val="af0"/>
      </w:pPr>
      <w:bookmarkStart w:id="40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bookmarkStart w:id="58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8"/>
    </w:p>
    <w:p w14:paraId="547D6F8A" w14:textId="393D0B09" w:rsidR="008666C4" w:rsidRDefault="007C4E8D" w:rsidP="008666C4">
      <w:pPr>
        <w:pStyle w:val="af0"/>
      </w:pPr>
      <w:bookmarkStart w:id="59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9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7B5E8B">
      <w:pPr>
        <w:pStyle w:val="af0"/>
        <w:ind w:firstLine="560"/>
      </w:pPr>
      <w:bookmarkStart w:id="61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4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4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844519">
      <w:pPr>
        <w:pStyle w:val="af0"/>
      </w:pPr>
      <w:bookmarkStart w:id="66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5444E773" w:rsidR="0091137C" w:rsidRPr="000E77F3" w:rsidRDefault="0091137C" w:rsidP="000E77F3">
      <w:pPr>
        <w:pStyle w:val="af0"/>
      </w:pPr>
      <w:bookmarkStart w:id="68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9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9"/>
    </w:p>
    <w:p w14:paraId="4663396C" w14:textId="431D2DAB" w:rsidR="000C5DA8" w:rsidRDefault="00433038" w:rsidP="00433038">
      <w:pPr>
        <w:pStyle w:val="af0"/>
      </w:pPr>
      <w:bookmarkStart w:id="70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7B73E185" w:rsidR="00DA66AA" w:rsidRPr="00433038" w:rsidRDefault="00DA66AA" w:rsidP="00433038">
      <w:pPr>
        <w:pStyle w:val="af0"/>
      </w:pPr>
      <w:bookmarkStart w:id="71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2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000B1863" w:rsidR="00D304EC" w:rsidRDefault="00A82CBF" w:rsidP="00D304EC">
      <w:pPr>
        <w:pStyle w:val="af0"/>
      </w:pPr>
      <w:bookmarkStart w:id="73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6D95BB84" w:rsidR="00D304EC" w:rsidRDefault="0021454E" w:rsidP="00D304EC">
      <w:pPr>
        <w:pStyle w:val="af0"/>
      </w:pPr>
      <w:bookmarkStart w:id="74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2266C9F6" w:rsidR="0021454E" w:rsidRPr="00286C5B" w:rsidRDefault="00D304EC" w:rsidP="00286C5B">
      <w:pPr>
        <w:pStyle w:val="af0"/>
      </w:pPr>
      <w:bookmarkStart w:id="75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5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6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6"/>
    </w:p>
    <w:p w14:paraId="723D5653" w14:textId="68C56FD9" w:rsidR="00531293" w:rsidRDefault="00D304EC" w:rsidP="00531293">
      <w:pPr>
        <w:pStyle w:val="af0"/>
      </w:pPr>
      <w:bookmarkStart w:id="77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0C5DD8B3" w:rsidR="005C4492" w:rsidRDefault="0021454E" w:rsidP="00531293">
      <w:pPr>
        <w:pStyle w:val="af0"/>
      </w:pPr>
      <w:bookmarkStart w:id="78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79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4984035C" w:rsidR="00531293" w:rsidRDefault="00286C5B" w:rsidP="00531293">
      <w:pPr>
        <w:pStyle w:val="af0"/>
      </w:pPr>
      <w:bookmarkStart w:id="80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126CDEE1" w:rsidR="00531293" w:rsidRDefault="00286C5B" w:rsidP="00D304EC">
      <w:pPr>
        <w:pStyle w:val="af0"/>
      </w:pPr>
      <w:bookmarkStart w:id="81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5789AFB2" w:rsidR="00286C5B" w:rsidRDefault="00531293" w:rsidP="00D304EC">
      <w:pPr>
        <w:pStyle w:val="af0"/>
      </w:pPr>
      <w:bookmarkStart w:id="82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3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14E7934B" w:rsidR="00531293" w:rsidRDefault="00286C5B" w:rsidP="00D304EC">
      <w:pPr>
        <w:pStyle w:val="af0"/>
      </w:pPr>
      <w:bookmarkStart w:id="84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7D5DDCAB" w:rsidR="00531293" w:rsidRPr="00531293" w:rsidRDefault="00531293" w:rsidP="0052300B">
      <w:pPr>
        <w:pStyle w:val="af0"/>
      </w:pPr>
      <w:bookmarkStart w:id="85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956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8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560E34" w:rsidRDefault="000F40B9" w:rsidP="000F40B9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7C8DAFE2" w:rsidR="00A90D4D" w:rsidRPr="00AD49F9" w:rsidRDefault="007E476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560E34" w:rsidRDefault="00D2089C" w:rsidP="00F80E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560E34" w:rsidRDefault="00AA6534" w:rsidP="00AA6534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3B0593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53B288B9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0333F0DC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66F37C6E" w14:textId="63EF783B" w:rsidR="00B87F1F" w:rsidRDefault="00B87F1F" w:rsidP="00B87F1F">
      <w:pPr>
        <w:pStyle w:val="ae"/>
        <w:ind w:firstLine="560"/>
      </w:pPr>
      <w:bookmarkStart w:id="92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2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3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3"/>
    </w:p>
    <w:p w14:paraId="1F4FAC98" w14:textId="5FB6EA4B" w:rsidR="00E377BF" w:rsidRPr="00E377BF" w:rsidRDefault="00E377BF" w:rsidP="00E377BF">
      <w:pPr>
        <w:pStyle w:val="ae"/>
        <w:ind w:firstLine="560"/>
      </w:pPr>
      <w:bookmarkStart w:id="94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2928C1" w14:paraId="6DD761A6" w14:textId="77777777" w:rsidTr="0072524C">
        <w:tc>
          <w:tcPr>
            <w:tcW w:w="4786" w:type="dxa"/>
          </w:tcPr>
          <w:p w14:paraId="2FC979C4" w14:textId="2B601F06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5F512A85" w14:textId="5E5D79B2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7D913BF" w14:textId="4409BE83" w:rsidR="002928C1" w:rsidRPr="0072524C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5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0623CE0C" w14:textId="77777777" w:rsidR="00E377BF" w:rsidRDefault="00E377BF" w:rsidP="00A82CBF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75B9CFD" wp14:editId="60A258AB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2A4E0C62">
                  <wp:extent cx="5772150" cy="658799"/>
                  <wp:effectExtent l="0" t="0" r="0" b="825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58334"/>
                          <a:stretch/>
                        </pic:blipFill>
                        <pic:spPr bwMode="auto">
                          <a:xfrm>
                            <a:off x="0" y="0"/>
                            <a:ext cx="5772150" cy="658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D8183C" w:rsidP="009E30A2">
            <w:pPr>
              <w:tabs>
                <w:tab w:val="left" w:pos="2400"/>
              </w:tabs>
            </w:pPr>
            <w:r>
              <w:rPr>
                <w:noProof/>
              </w:rPr>
              <w:object w:dxaOrig="1440" w:dyaOrig="1440"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9440;mso-position-horizontal-relative:text;mso-position-vertical-relative:text;mso-width-relative:page;mso-height-relative:page" wrapcoords="-51 0 -51 21579 21600 21579 21600 0 -51 0">
                  <v:imagedata r:id="rId69" o:title=""/>
                  <w10:wrap type="tight"/>
                </v:shape>
                <o:OLEObject Type="Embed" ProgID="PBrush" ShapeID="_x0000_s1027" DrawAspect="Content" ObjectID="_1667312012" r:id="rId70"/>
              </w:obje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81792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bookmarkStart w:id="96" w:name="_GoBack"/>
            <w:bookmarkEnd w:id="96"/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57D5006D" w:rsidR="003A3A8B" w:rsidRDefault="00AC6A6F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6F5EF40D" wp14:editId="3ED178B4">
                  <wp:simplePos x="0" y="0"/>
                  <wp:positionH relativeFrom="column">
                    <wp:posOffset>304</wp:posOffset>
                  </wp:positionH>
                  <wp:positionV relativeFrom="paragraph">
                    <wp:posOffset>59662</wp:posOffset>
                  </wp:positionV>
                  <wp:extent cx="5924550" cy="8791575"/>
                  <wp:effectExtent l="0" t="0" r="0" b="9525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879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671A6BFA" w14:textId="77777777" w:rsidR="00AC6A6F" w:rsidRDefault="00AC6A6F" w:rsidP="002928C1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99E9089" wp14:editId="631BC324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10409D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0952DC46" w14:textId="27E24CE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4AD929DF" w14:textId="1B8E85AA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7777777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38C7F4D3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45D56716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10D624E8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350D3489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1C8F044F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15DA54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0BA41CEA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39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0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41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42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43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4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5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46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7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8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9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51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4625738B" w:rsidR="008F05FB" w:rsidRPr="008F05FB" w:rsidRDefault="007E4765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795BE6E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2141508E" w:rsidR="005B2CE3" w:rsidRDefault="007E47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DF0365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760933" w14:textId="77777777" w:rsidR="00D8183C" w:rsidRDefault="00D8183C" w:rsidP="00AC60DB">
      <w:r>
        <w:separator/>
      </w:r>
    </w:p>
  </w:endnote>
  <w:endnote w:type="continuationSeparator" w:id="0">
    <w:p w14:paraId="2816CD5D" w14:textId="77777777" w:rsidR="00D8183C" w:rsidRDefault="00D8183C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EndPr/>
    <w:sdtContent>
      <w:p w14:paraId="673033F9" w14:textId="46843D09" w:rsidR="002928C1" w:rsidRDefault="002928C1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86A70" w:rsidRPr="00D86A70">
          <w:rPr>
            <w:noProof/>
            <w:lang w:val="zh-TW"/>
          </w:rPr>
          <w:t>46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1DA5F6" w14:textId="77777777" w:rsidR="00D8183C" w:rsidRDefault="00D8183C" w:rsidP="00AC60DB">
      <w:r>
        <w:separator/>
      </w:r>
    </w:p>
  </w:footnote>
  <w:footnote w:type="continuationSeparator" w:id="0">
    <w:p w14:paraId="79FA963C" w14:textId="77777777" w:rsidR="00D8183C" w:rsidRDefault="00D8183C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0E34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2CBF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A7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07" Type="http://schemas.openxmlformats.org/officeDocument/2006/relationships/image" Target="media/image90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hyperlink" Target="https://www.django-rest-framework.org/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hyperlink" Target="https://ng-bootstrap.github.io/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hyperlink" Target="https://docs.djangoproject.com/en/3.1/" TargetMode="External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8.png"/><Relationship Id="rId70" Type="http://schemas.openxmlformats.org/officeDocument/2006/relationships/oleObject" Target="embeddings/oleObject1.bin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angular.io/docs" TargetMode="External"/><Relationship Id="rId145" Type="http://schemas.openxmlformats.org/officeDocument/2006/relationships/hyperlink" Target="https://pdfmake.github.io/docs/0.1/document-definition-object/pag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hyperlink" Target="https://ntumail.cc.ntu.edu.tw/ntumailfaq/usage-calendar.html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yperlink" Target="https://blog.csdn.net/qq_41592908/article/details/103715469" TargetMode="External"/><Relationship Id="rId146" Type="http://schemas.openxmlformats.org/officeDocument/2006/relationships/hyperlink" Target="https://www.techiediaries.com/angular/jwt-authentication-angular-9-example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fontTable" Target="fontTable.xml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hyperlink" Target="https://mike-zheng.github.io/posts/31c36ce2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hyperlink" Target="https://ithelp.ithome.com.tw/articles/10204101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theme" Target="theme/theme1.xml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hyperlink" Target="https://github.com/bartosz-io/jwt-auth-angular" TargetMode="External"/><Relationship Id="rId148" Type="http://schemas.openxmlformats.org/officeDocument/2006/relationships/hyperlink" Target="https://material.io/resources/icons/?style=baselin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6" Type="http://schemas.openxmlformats.org/officeDocument/2006/relationships/image" Target="media/image3.png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hyperlink" Target="https://github.com/bartosz-io/jwt-auth-angular" TargetMode="External"/><Relationship Id="rId90" Type="http://schemas.openxmlformats.org/officeDocument/2006/relationships/image" Target="media/image73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28368720"/>
        <c:axId val="-28364368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28374704"/>
        <c:axId val="-28375792"/>
      </c:barChart>
      <c:catAx>
        <c:axId val="-2836872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28364368"/>
        <c:crosses val="autoZero"/>
        <c:auto val="1"/>
        <c:lblAlgn val="ctr"/>
        <c:lblOffset val="100"/>
        <c:noMultiLvlLbl val="0"/>
      </c:catAx>
      <c:valAx>
        <c:axId val="-28364368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28368720"/>
        <c:crosses val="autoZero"/>
        <c:crossBetween val="between"/>
      </c:valAx>
      <c:valAx>
        <c:axId val="-28375792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28374704"/>
        <c:crosses val="autoZero"/>
        <c:crossBetween val="between"/>
      </c:valAx>
      <c:catAx>
        <c:axId val="-28374704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28375792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2C528353-C425-4DD0-93D5-A8F8FAF22358}" type="presOf" srcId="{E862764F-3F2D-4A52-ACD1-A97A9BFE637C}" destId="{CFF3B1F5-2DA8-4A81-BF66-250204C75327}" srcOrd="0" destOrd="0" presId="urn:microsoft.com/office/officeart/2005/8/layout/default"/>
    <dgm:cxn modelId="{2BF00EF1-532F-4BA0-89F4-2757D1AB29F4}" type="presOf" srcId="{A0CC2415-9FB6-4D01-A192-6503781F7053}" destId="{C9EE9793-A281-4004-9A7D-8C93B3332816}" srcOrd="0" destOrd="0" presId="urn:microsoft.com/office/officeart/2005/8/layout/default"/>
    <dgm:cxn modelId="{F73CC7D7-17D1-4BC5-A1D7-2BF6B6F95823}" type="presOf" srcId="{99CFBD51-5329-4D23-8594-3115440EE799}" destId="{50776D81-D5E2-490F-B1CF-3D3EF6AD4EE3}" srcOrd="0" destOrd="0" presId="urn:microsoft.com/office/officeart/2005/8/layout/default"/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EC30F15D-73D2-4325-AA17-06AB0A86AEC3}" type="presOf" srcId="{20161807-B9E1-465D-A57B-5C752B616288}" destId="{2509254B-0EBA-445C-9FCB-387BC9A46710}" srcOrd="0" destOrd="0" presId="urn:microsoft.com/office/officeart/2005/8/layout/default"/>
    <dgm:cxn modelId="{CD4A34B8-D3EF-4294-84F2-330AB3ED1484}" type="presOf" srcId="{177DD391-C187-4778-B624-FDE7DD4AF69C}" destId="{778E1157-D0F0-4F64-B674-1BF41ED05363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D90DF1B6-9E68-470B-868B-A3220FF00908}" type="presParOf" srcId="{50776D81-D5E2-490F-B1CF-3D3EF6AD4EE3}" destId="{CFF3B1F5-2DA8-4A81-BF66-250204C75327}" srcOrd="0" destOrd="0" presId="urn:microsoft.com/office/officeart/2005/8/layout/default"/>
    <dgm:cxn modelId="{716660D3-11AB-4419-8D0F-A661DC3C5920}" type="presParOf" srcId="{50776D81-D5E2-490F-B1CF-3D3EF6AD4EE3}" destId="{AC120A56-D867-4C5D-937D-E404248F72B3}" srcOrd="1" destOrd="0" presId="urn:microsoft.com/office/officeart/2005/8/layout/default"/>
    <dgm:cxn modelId="{243FB18A-49CA-45F7-9BE0-B582F4C1AF3C}" type="presParOf" srcId="{50776D81-D5E2-490F-B1CF-3D3EF6AD4EE3}" destId="{778E1157-D0F0-4F64-B674-1BF41ED05363}" srcOrd="2" destOrd="0" presId="urn:microsoft.com/office/officeart/2005/8/layout/default"/>
    <dgm:cxn modelId="{E01990E4-95C5-44F2-B609-D1531ABAE972}" type="presParOf" srcId="{50776D81-D5E2-490F-B1CF-3D3EF6AD4EE3}" destId="{1E2D2699-CDF4-4CAE-83B7-40FFB9688F59}" srcOrd="3" destOrd="0" presId="urn:microsoft.com/office/officeart/2005/8/layout/default"/>
    <dgm:cxn modelId="{33A83141-4695-4BDD-BEA2-A8E577AE348A}" type="presParOf" srcId="{50776D81-D5E2-490F-B1CF-3D3EF6AD4EE3}" destId="{2509254B-0EBA-445C-9FCB-387BC9A46710}" srcOrd="4" destOrd="0" presId="urn:microsoft.com/office/officeart/2005/8/layout/default"/>
    <dgm:cxn modelId="{422E6C8E-7E3D-4E4B-B48C-21A34A15C36F}" type="presParOf" srcId="{50776D81-D5E2-490F-B1CF-3D3EF6AD4EE3}" destId="{5308B51A-7F98-4406-A9E6-3EBF49BDFCFC}" srcOrd="5" destOrd="0" presId="urn:microsoft.com/office/officeart/2005/8/layout/default"/>
    <dgm:cxn modelId="{64A62DAE-2333-40A6-BBC8-07A65A4C80ED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A53118-B65D-4F71-AC72-8F08A6BBBF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7454</TotalTime>
  <Pages>97</Pages>
  <Words>4080</Words>
  <Characters>23256</Characters>
  <Application>Microsoft Office Word</Application>
  <DocSecurity>0</DocSecurity>
  <Lines>193</Lines>
  <Paragraphs>54</Paragraphs>
  <ScaleCrop>false</ScaleCrop>
  <Company/>
  <LinksUpToDate>false</LinksUpToDate>
  <CharactersWithSpaces>27282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110</cp:revision>
  <cp:lastPrinted>2020-05-20T04:21:00Z</cp:lastPrinted>
  <dcterms:created xsi:type="dcterms:W3CDTF">2020-05-25T13:35:00Z</dcterms:created>
  <dcterms:modified xsi:type="dcterms:W3CDTF">2020-11-19T09:27:00Z</dcterms:modified>
</cp:coreProperties>
</file>